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4C3" w:rsidRPr="00F56E44" w:rsidRDefault="005974C3" w:rsidP="005974C3">
      <w:pPr>
        <w:jc w:val="center"/>
        <w:rPr>
          <w:rFonts w:ascii="Times New Roman" w:hAnsi="Times New Roman" w:cs="Times New Roman"/>
        </w:rPr>
      </w:pPr>
      <w:r w:rsidRPr="00F56E44">
        <w:rPr>
          <w:rFonts w:ascii="Times New Roman" w:hAnsi="Times New Roman" w:cs="Times New Roman"/>
        </w:rPr>
        <w:t>Протоколы педагогических советов 202</w:t>
      </w:r>
      <w:r>
        <w:rPr>
          <w:rFonts w:ascii="Times New Roman" w:hAnsi="Times New Roman" w:cs="Times New Roman"/>
        </w:rPr>
        <w:t>2</w:t>
      </w:r>
      <w:r w:rsidRPr="00F56E44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3</w:t>
      </w:r>
      <w:r w:rsidRPr="00F56E44">
        <w:rPr>
          <w:rFonts w:ascii="Times New Roman" w:hAnsi="Times New Roman" w:cs="Times New Roman"/>
        </w:rPr>
        <w:t xml:space="preserve"> </w:t>
      </w:r>
      <w:proofErr w:type="spellStart"/>
      <w:r w:rsidRPr="00F56E44">
        <w:rPr>
          <w:rFonts w:ascii="Times New Roman" w:hAnsi="Times New Roman" w:cs="Times New Roman"/>
        </w:rPr>
        <w:t>уч</w:t>
      </w:r>
      <w:proofErr w:type="spellEnd"/>
      <w:r w:rsidRPr="00F56E44">
        <w:rPr>
          <w:rFonts w:ascii="Times New Roman" w:hAnsi="Times New Roman" w:cs="Times New Roman"/>
        </w:rPr>
        <w:t xml:space="preserve"> года</w:t>
      </w:r>
    </w:p>
    <w:tbl>
      <w:tblPr>
        <w:tblStyle w:val="a3"/>
        <w:tblW w:w="15164" w:type="dxa"/>
        <w:tblLook w:val="04A0" w:firstRow="1" w:lastRow="0" w:firstColumn="1" w:lastColumn="0" w:noHBand="0" w:noVBand="1"/>
      </w:tblPr>
      <w:tblGrid>
        <w:gridCol w:w="562"/>
        <w:gridCol w:w="1206"/>
        <w:gridCol w:w="2763"/>
        <w:gridCol w:w="10633"/>
      </w:tblGrid>
      <w:tr w:rsidR="005974C3" w:rsidTr="0046322F">
        <w:tc>
          <w:tcPr>
            <w:tcW w:w="562" w:type="dxa"/>
          </w:tcPr>
          <w:p w:rsidR="005974C3" w:rsidRDefault="005974C3" w:rsidP="004632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06" w:type="dxa"/>
          </w:tcPr>
          <w:p w:rsidR="005974C3" w:rsidRDefault="005974C3" w:rsidP="004632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763" w:type="dxa"/>
          </w:tcPr>
          <w:p w:rsidR="005974C3" w:rsidRDefault="005974C3" w:rsidP="004632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0633" w:type="dxa"/>
          </w:tcPr>
          <w:p w:rsidR="005974C3" w:rsidRDefault="005974C3" w:rsidP="004632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</w:t>
            </w:r>
          </w:p>
        </w:tc>
      </w:tr>
      <w:tr w:rsidR="005974C3" w:rsidTr="0046322F">
        <w:tc>
          <w:tcPr>
            <w:tcW w:w="562" w:type="dxa"/>
          </w:tcPr>
          <w:p w:rsidR="005974C3" w:rsidRDefault="005974C3" w:rsidP="0046322F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6" w:type="dxa"/>
          </w:tcPr>
          <w:p w:rsidR="005974C3" w:rsidRDefault="005974C3" w:rsidP="005974C3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.08.202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3" w:type="dxa"/>
          </w:tcPr>
          <w:p w:rsidR="005974C3" w:rsidRPr="00F56E44" w:rsidRDefault="005974C3" w:rsidP="0046322F">
            <w:pPr>
              <w:ind w:right="-102"/>
              <w:rPr>
                <w:rFonts w:ascii="Times New Roman" w:hAnsi="Times New Roman"/>
                <w:sz w:val="24"/>
                <w:szCs w:val="24"/>
              </w:rPr>
            </w:pPr>
            <w:r w:rsidRPr="005974C3">
              <w:rPr>
                <w:rFonts w:ascii="Times New Roman" w:hAnsi="Times New Roman"/>
                <w:bCs/>
                <w:iCs/>
                <w:sz w:val="24"/>
                <w:szCs w:val="24"/>
              </w:rPr>
              <w:t>«Организация образовательного и воспитательного процессов в условиях реализации обновленных ФГОС: педагогический и управленческий аспекты»</w:t>
            </w:r>
            <w:r w:rsidRPr="005974C3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br/>
            </w:r>
          </w:p>
        </w:tc>
        <w:tc>
          <w:tcPr>
            <w:tcW w:w="10633" w:type="dxa"/>
          </w:tcPr>
          <w:p w:rsidR="005974C3" w:rsidRPr="005974C3" w:rsidRDefault="005974C3" w:rsidP="005974C3">
            <w:pPr>
              <w:numPr>
                <w:ilvl w:val="1"/>
                <w:numId w:val="1"/>
              </w:numPr>
              <w:ind w:left="313"/>
              <w:contextualSpacing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Избрать председателем педагогического совета </w:t>
            </w:r>
            <w:proofErr w:type="gramStart"/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директора  </w:t>
            </w:r>
            <w:proofErr w:type="spellStart"/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школы</w:t>
            </w: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Хамадееву</w:t>
            </w:r>
            <w:proofErr w:type="spellEnd"/>
            <w:proofErr w:type="gramEnd"/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 А.М.</w:t>
            </w: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,  секретарем -  </w:t>
            </w:r>
            <w:proofErr w:type="spellStart"/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МиндаровуЛ.У</w:t>
            </w:r>
            <w:proofErr w:type="spellEnd"/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., заместителя директора по УР</w:t>
            </w:r>
          </w:p>
          <w:p w:rsidR="005974C3" w:rsidRPr="005974C3" w:rsidRDefault="005974C3" w:rsidP="005974C3">
            <w:pPr>
              <w:ind w:firstLine="29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2.1 признать работу коллектива удовлетворительной;</w:t>
            </w:r>
          </w:p>
          <w:p w:rsidR="005974C3" w:rsidRPr="005974C3" w:rsidRDefault="005974C3" w:rsidP="005974C3">
            <w:pPr>
              <w:ind w:firstLine="29"/>
              <w:contextualSpacing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2.2 </w:t>
            </w: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Принять задачи на 2022/23 учебный год.</w:t>
            </w:r>
          </w:p>
          <w:p w:rsidR="005974C3" w:rsidRPr="005974C3" w:rsidRDefault="005974C3" w:rsidP="005974C3">
            <w:pPr>
              <w:ind w:firstLine="29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2.3 усилить работу по направлению подготовки выпускников к государственной итоговой аттестации;</w:t>
            </w:r>
          </w:p>
          <w:p w:rsidR="005974C3" w:rsidRPr="005974C3" w:rsidRDefault="005974C3" w:rsidP="005974C3">
            <w:pPr>
              <w:ind w:firstLine="29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2.4 обсудить на заседании МО пути решения повышения индикативных показателей.</w:t>
            </w:r>
          </w:p>
          <w:p w:rsidR="005974C3" w:rsidRPr="005974C3" w:rsidRDefault="005974C3" w:rsidP="005974C3">
            <w:pPr>
              <w:ind w:firstLine="29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2.5 </w:t>
            </w: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обсудить на заседаниях МО итоги государственной итоговой аттестации, перспективу организации платных дополнительных услуг на следующий учебный год;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3.1. Классным руководителям с 01.09 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-начать работу по обновленным требованиям («Разговоры о важном», поднятие флага, исполнение гимна, использование в работе «Положения об учете отдельных категорий несовершеннолетних»);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-продолжить работу по Пушкинской карте, навигатору, внеурочной деятельности.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2. Повышать эффективность воспитательной работы посредством взаимодействия с родителями и учащимися в целях формирования положительных личностных качеств учащихся, а также их познавательных способностей.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5974C3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4.1. .</w:t>
            </w: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Принять</w:t>
            </w:r>
            <w:proofErr w:type="gramEnd"/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 учебные планы, календарный учебный график, план учебно-воспитательной работы на 2022/2023 учебный год, режим работы школы, режим организации образовательного процесса в </w:t>
            </w:r>
            <w:r w:rsidRPr="005974C3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 классе, перечня УМК (учебников, программы), график мониторинга качества образования, график прохождения аттестации и повышения квалификации, рабочие программы по предметам, кружковой работы, внеурочной деятельности, формы по заполнению при организации проектной деятельности, программу оздоровления учащихся.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4.2. Учителям-предметникам совершенствовать педагогическую практику, позволяющую эффективно вовлечь в образовательный процесс учеников с разными стартовыми возможностями: со специальными потребностями в образовании, одарённых учеников, учеников с ОВЗ и т.д.</w:t>
            </w:r>
          </w:p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5.1.</w:t>
            </w: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 Учителям-предметникам совершенствовать педагогическую практику для улучшения качества образования</w:t>
            </w:r>
          </w:p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5.2 Учителям-предметникам вести постоянную работу по самообразованию</w:t>
            </w:r>
          </w:p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5.3 Привлечь большее количество учеников в школьный тур олимпиад</w:t>
            </w:r>
          </w:p>
          <w:p w:rsidR="005974C3" w:rsidRPr="005974C3" w:rsidRDefault="005974C3" w:rsidP="005974C3">
            <w:pP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6.</w:t>
            </w:r>
            <w:proofErr w:type="gramStart"/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  <w:r w:rsidRPr="005974C3"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  <w:t>.</w:t>
            </w:r>
            <w:proofErr w:type="gramEnd"/>
            <w:r w:rsidRPr="005974C3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Активно продолжать работу по сохранению здоровья учащихся и всего состава работников школы;</w:t>
            </w:r>
          </w:p>
          <w:p w:rsidR="005974C3" w:rsidRDefault="005974C3" w:rsidP="005974C3">
            <w:pPr>
              <w:rPr>
                <w:rFonts w:ascii="Times New Roman" w:hAnsi="Times New Roman" w:cs="Times New Roman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6.2. </w:t>
            </w: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Выполнять меры по предупреждению распространения пандемии ПРИКАЗ №335 от 11.08.2020</w:t>
            </w:r>
            <w:r w:rsidRPr="005974C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(</w:t>
            </w: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организация утреннего приема детей, термометрия при входе, маски при для учителей, дезинфекция поверхностей 2 раза в день до и после уроков, проветривание кабинетов согласно графика, проведение классных часов по гигиене рук, соблюдение специальных мер в столовой, рециркуляция)</w:t>
            </w:r>
          </w:p>
        </w:tc>
      </w:tr>
      <w:tr w:rsidR="005974C3" w:rsidTr="0046322F">
        <w:tc>
          <w:tcPr>
            <w:tcW w:w="562" w:type="dxa"/>
          </w:tcPr>
          <w:p w:rsidR="005974C3" w:rsidRDefault="005974C3" w:rsidP="0046322F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6" w:type="dxa"/>
          </w:tcPr>
          <w:p w:rsidR="005974C3" w:rsidRDefault="005974C3" w:rsidP="005974C3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19.09.2022</w:t>
            </w:r>
          </w:p>
        </w:tc>
        <w:tc>
          <w:tcPr>
            <w:tcW w:w="2763" w:type="dxa"/>
          </w:tcPr>
          <w:p w:rsidR="005974C3" w:rsidRPr="005974C3" w:rsidRDefault="005974C3" w:rsidP="0046322F">
            <w:pPr>
              <w:ind w:right="-102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974C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«О выдаче аттестатов об основном общем образовании учащимся  </w:t>
            </w:r>
            <w:r w:rsidRPr="005974C3"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IX</w:t>
            </w:r>
            <w:r w:rsidRPr="005974C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 классов»</w:t>
            </w:r>
          </w:p>
        </w:tc>
        <w:tc>
          <w:tcPr>
            <w:tcW w:w="10633" w:type="dxa"/>
          </w:tcPr>
          <w:p w:rsidR="005974C3" w:rsidRPr="005974C3" w:rsidRDefault="005974C3" w:rsidP="005974C3">
            <w:pPr>
              <w:ind w:left="313"/>
              <w:contextualSpacing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Утвердить характеристики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выпускников</w:t>
            </w:r>
          </w:p>
          <w:p w:rsidR="005974C3" w:rsidRPr="005974C3" w:rsidRDefault="005974C3" w:rsidP="005974C3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Выдать аттестат об основном общем образовании и приложение к нему  учащимся, завершившим обучение по  образовательным программам основного общего образования, успешно прошедшим  государственную итоговую аттестацию</w:t>
            </w:r>
          </w:p>
        </w:tc>
      </w:tr>
      <w:tr w:rsidR="005974C3" w:rsidTr="0046322F">
        <w:tc>
          <w:tcPr>
            <w:tcW w:w="562" w:type="dxa"/>
          </w:tcPr>
          <w:p w:rsidR="005974C3" w:rsidRDefault="005974C3" w:rsidP="0046322F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206" w:type="dxa"/>
          </w:tcPr>
          <w:p w:rsidR="005974C3" w:rsidRDefault="005974C3" w:rsidP="005974C3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24.10.2022</w:t>
            </w:r>
          </w:p>
        </w:tc>
        <w:tc>
          <w:tcPr>
            <w:tcW w:w="2763" w:type="dxa"/>
          </w:tcPr>
          <w:p w:rsidR="005974C3" w:rsidRPr="005974C3" w:rsidRDefault="005974C3" w:rsidP="005974C3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974C3">
              <w:rPr>
                <w:rFonts w:ascii="Times New Roman" w:hAnsi="Times New Roman"/>
              </w:rPr>
              <w:t xml:space="preserve">Об организации повторного года обучения учащегося </w:t>
            </w:r>
            <w:r w:rsidRPr="005974C3">
              <w:rPr>
                <w:rFonts w:ascii="Times New Roman" w:hAnsi="Times New Roman"/>
                <w:lang w:val="en-US"/>
              </w:rPr>
              <w:t>III</w:t>
            </w:r>
            <w:r w:rsidRPr="005974C3">
              <w:rPr>
                <w:rFonts w:ascii="Times New Roman" w:hAnsi="Times New Roman"/>
              </w:rPr>
              <w:t xml:space="preserve"> класса</w:t>
            </w:r>
          </w:p>
        </w:tc>
        <w:tc>
          <w:tcPr>
            <w:tcW w:w="10633" w:type="dxa"/>
          </w:tcPr>
          <w:p w:rsidR="005974C3" w:rsidRPr="005974C3" w:rsidRDefault="005974C3" w:rsidP="005974C3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974C3">
              <w:rPr>
                <w:rFonts w:ascii="Times New Roman" w:hAnsi="Times New Roman" w:cs="Times New Roman"/>
                <w:szCs w:val="24"/>
              </w:rPr>
              <w:t>Оставить с согласия родителей на повторный год обучения в 3 классе учащегося, дважды не прошедшего повторную промежуточную аттестацию и имеющего академическую задолженность по предметам русский язык, родной язык, математика, литературное  чтение, литературное чтение на родном языке, окружающий мир.</w:t>
            </w:r>
          </w:p>
        </w:tc>
      </w:tr>
      <w:tr w:rsidR="005974C3" w:rsidTr="0046322F">
        <w:tc>
          <w:tcPr>
            <w:tcW w:w="562" w:type="dxa"/>
          </w:tcPr>
          <w:p w:rsidR="005974C3" w:rsidRDefault="005974C3" w:rsidP="0046322F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06" w:type="dxa"/>
          </w:tcPr>
          <w:p w:rsidR="005974C3" w:rsidRDefault="005974C3" w:rsidP="005974C3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14.11.2022</w:t>
            </w:r>
          </w:p>
        </w:tc>
        <w:tc>
          <w:tcPr>
            <w:tcW w:w="2763" w:type="dxa"/>
          </w:tcPr>
          <w:p w:rsidR="005974C3" w:rsidRPr="005974C3" w:rsidRDefault="005974C3" w:rsidP="005974C3">
            <w:pPr>
              <w:rPr>
                <w:rFonts w:ascii="Times New Roman" w:hAnsi="Times New Roman"/>
              </w:rPr>
            </w:pPr>
            <w:r w:rsidRPr="006408F7">
              <w:rPr>
                <w:rFonts w:ascii="Times New Roman" w:hAnsi="Times New Roman"/>
                <w:bCs/>
                <w:iCs/>
                <w:sz w:val="24"/>
              </w:rPr>
              <w:t>«Формирование и оценка функциональной грамотности в цифровой образовательной среде»</w:t>
            </w:r>
            <w:r w:rsidRPr="006408F7">
              <w:rPr>
                <w:rFonts w:ascii="Times New Roman" w:hAnsi="Times New Roman"/>
                <w:bCs/>
                <w:i/>
                <w:iCs/>
                <w:sz w:val="24"/>
              </w:rPr>
              <w:br/>
            </w:r>
          </w:p>
        </w:tc>
        <w:tc>
          <w:tcPr>
            <w:tcW w:w="10633" w:type="dxa"/>
          </w:tcPr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2.1.</w:t>
            </w: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ab/>
              <w:t>Продолжить работу педагогического коллектива по формированию ФГ обучающихся согласно дорожной карты школы;</w:t>
            </w:r>
          </w:p>
          <w:p w:rsidR="005974C3" w:rsidRPr="005974C3" w:rsidRDefault="005974C3" w:rsidP="005974C3">
            <w:pPr>
              <w:ind w:firstLine="29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3.1 продолжить работу коллектива над увеличением качества обучения учащихся;</w:t>
            </w:r>
          </w:p>
          <w:p w:rsidR="005974C3" w:rsidRPr="005974C3" w:rsidRDefault="005974C3" w:rsidP="005974C3">
            <w:pPr>
              <w:ind w:firstLine="29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3.2 усилить работу по направлению подготовки выпускников к государственной итоговой аттестации;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4.1. Классным руководителям продолжить ежедневную работу по ведению документации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класса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lang w:eastAsia="ru-RU"/>
              </w:rPr>
              <w:t>4.</w:t>
            </w: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2 </w:t>
            </w:r>
            <w:proofErr w:type="gramStart"/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Продолжить  работу</w:t>
            </w:r>
            <w:proofErr w:type="gramEnd"/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 xml:space="preserve"> по обновленным требованиям («Разговоры о важном», поднятие флага, исполнение гимна, использование в работе «Положения об учете отдельных категорий несовершеннолетних»);</w:t>
            </w:r>
          </w:p>
          <w:p w:rsidR="005974C3" w:rsidRPr="005974C3" w:rsidRDefault="005974C3" w:rsidP="005974C3">
            <w:pPr>
              <w:ind w:firstLine="29"/>
              <w:jc w:val="both"/>
              <w:rPr>
                <w:rFonts w:ascii="Times New Roman" w:hAnsi="Times New Roman" w:cs="Times New Roman"/>
                <w:szCs w:val="24"/>
              </w:rPr>
            </w:pPr>
            <w:r w:rsidRPr="005974C3">
              <w:rPr>
                <w:rFonts w:ascii="Times New Roman" w:eastAsia="Times New Roman" w:hAnsi="Times New Roman" w:cs="Times New Roman"/>
                <w:lang w:eastAsia="ru-RU"/>
              </w:rPr>
              <w:t>4.3 продолжить работу по Пушкинской карте, навигатору, внеурочной деятельности.</w:t>
            </w:r>
          </w:p>
        </w:tc>
      </w:tr>
      <w:tr w:rsidR="005974C3" w:rsidTr="0046322F">
        <w:tc>
          <w:tcPr>
            <w:tcW w:w="562" w:type="dxa"/>
          </w:tcPr>
          <w:p w:rsidR="005974C3" w:rsidRDefault="005974C3" w:rsidP="0046322F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06" w:type="dxa"/>
          </w:tcPr>
          <w:p w:rsidR="005974C3" w:rsidRDefault="005974C3" w:rsidP="005974C3">
            <w:pPr>
              <w:ind w:right="-10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10.01.2023</w:t>
            </w:r>
          </w:p>
        </w:tc>
        <w:tc>
          <w:tcPr>
            <w:tcW w:w="2763" w:type="dxa"/>
          </w:tcPr>
          <w:p w:rsidR="005974C3" w:rsidRPr="006408F7" w:rsidRDefault="005974C3" w:rsidP="005974C3">
            <w:pPr>
              <w:rPr>
                <w:rFonts w:ascii="Times New Roman" w:hAnsi="Times New Roman"/>
                <w:bCs/>
                <w:iCs/>
                <w:sz w:val="24"/>
              </w:rPr>
            </w:pPr>
            <w:r w:rsidRPr="006408F7">
              <w:rPr>
                <w:rFonts w:ascii="Times New Roman" w:hAnsi="Times New Roman"/>
                <w:bCs/>
                <w:iCs/>
                <w:sz w:val="24"/>
              </w:rPr>
              <w:t>«</w:t>
            </w:r>
            <w:r w:rsidRPr="00475912">
              <w:rPr>
                <w:rFonts w:ascii="Times New Roman" w:hAnsi="Times New Roman"/>
                <w:bCs/>
                <w:iCs/>
                <w:sz w:val="24"/>
              </w:rPr>
              <w:t>Формирование и оценка  функциональной  грамотности учащихся</w:t>
            </w:r>
            <w:r>
              <w:rPr>
                <w:rFonts w:ascii="Times New Roman" w:hAnsi="Times New Roman"/>
                <w:bCs/>
                <w:iCs/>
                <w:sz w:val="24"/>
              </w:rPr>
              <w:t>»</w:t>
            </w:r>
          </w:p>
        </w:tc>
        <w:tc>
          <w:tcPr>
            <w:tcW w:w="10633" w:type="dxa"/>
          </w:tcPr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2.1.</w:t>
            </w: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ab/>
              <w:t>Продолжить работу педагогического коллектива по формированию ФГ обучающихся согласно дорожной карты школы;</w:t>
            </w:r>
          </w:p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2.2. При работе взять во внимание ожидаемые результаты изучения ФГ, добиваться их</w:t>
            </w:r>
          </w:p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3.1 продолжить работу коллектива над увеличением качества</w:t>
            </w:r>
            <w:r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 и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успеваемости </w:t>
            </w: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 обучения</w:t>
            </w:r>
            <w:proofErr w:type="gramEnd"/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 учащихся;</w:t>
            </w:r>
          </w:p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3.2 усилить работу по направлению подготовки выпускников к </w:t>
            </w:r>
            <w:r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ГИА</w:t>
            </w:r>
          </w:p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4.1. Классным руководителям продолжить ежедневную работу по ведению документации по посещаемости</w:t>
            </w:r>
          </w:p>
          <w:p w:rsidR="005974C3" w:rsidRPr="005974C3" w:rsidRDefault="005974C3" w:rsidP="005974C3">
            <w:pPr>
              <w:ind w:firstLine="29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4.2 </w:t>
            </w:r>
            <w:r w:rsidR="00935876"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Классным руководителям </w:t>
            </w:r>
            <w:proofErr w:type="gramStart"/>
            <w:r w:rsidR="00935876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п</w:t>
            </w: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родолжить  работу</w:t>
            </w:r>
            <w:proofErr w:type="gramEnd"/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 по обновленным требованиям;</w:t>
            </w:r>
          </w:p>
          <w:p w:rsidR="005974C3" w:rsidRPr="005974C3" w:rsidRDefault="005974C3" w:rsidP="00935876">
            <w:pPr>
              <w:ind w:firstLine="29"/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</w:pP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4.3 </w:t>
            </w:r>
            <w:r w:rsidR="00935876" w:rsidRPr="00935876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 xml:space="preserve">Классным руководителям </w:t>
            </w:r>
            <w:r w:rsidRPr="005974C3">
              <w:rPr>
                <w:rFonts w:ascii="Times New Roman" w:eastAsia="Times New Roman" w:hAnsi="Times New Roman" w:cs="Times New Roman"/>
                <w:bCs/>
                <w:bdr w:val="none" w:sz="0" w:space="0" w:color="auto" w:frame="1"/>
                <w:shd w:val="clear" w:color="auto" w:fill="FFFFFF"/>
                <w:lang w:eastAsia="ru-RU"/>
              </w:rPr>
              <w:t>продолжить работу по Пушкинской карте, навигатору, внеурочной деятельности.</w:t>
            </w:r>
            <w:bookmarkStart w:id="0" w:name="_GoBack"/>
            <w:bookmarkEnd w:id="0"/>
          </w:p>
        </w:tc>
      </w:tr>
    </w:tbl>
    <w:p w:rsidR="00F430CF" w:rsidRDefault="00935876"/>
    <w:sectPr w:rsidR="00F430CF" w:rsidSect="005974C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37CBD"/>
    <w:multiLevelType w:val="multilevel"/>
    <w:tmpl w:val="801C1A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45FD2B35"/>
    <w:multiLevelType w:val="hybridMultilevel"/>
    <w:tmpl w:val="FBCC7E0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89C"/>
    <w:rsid w:val="003872F1"/>
    <w:rsid w:val="005974C3"/>
    <w:rsid w:val="0087089C"/>
    <w:rsid w:val="00935876"/>
    <w:rsid w:val="00CE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9BAA7"/>
  <w15:chartTrackingRefBased/>
  <w15:docId w15:val="{F0A209CA-01B9-4187-AB8F-C778F8CA8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4C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5974C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basedOn w:val="a0"/>
    <w:link w:val="a4"/>
    <w:uiPriority w:val="34"/>
    <w:locked/>
    <w:rsid w:val="005974C3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2023-01-30T13:37:00Z</dcterms:created>
  <dcterms:modified xsi:type="dcterms:W3CDTF">2023-01-30T13:47:00Z</dcterms:modified>
</cp:coreProperties>
</file>